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32E" w:rsidRPr="006F5060" w:rsidRDefault="0042532E" w:rsidP="006F5060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42532E" w:rsidRPr="006F5060" w:rsidRDefault="0042532E" w:rsidP="006F506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42532E" w:rsidRPr="005C5DBF" w:rsidRDefault="0042532E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2532E" w:rsidRPr="005C5DBF" w:rsidRDefault="0042532E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42532E" w:rsidRPr="005C5DBF" w:rsidRDefault="0042532E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42532E" w:rsidRPr="005C5DBF" w:rsidRDefault="0042532E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18.10.2022  № 295</w:t>
      </w:r>
    </w:p>
    <w:p w:rsidR="0042532E" w:rsidRPr="005C5DBF" w:rsidRDefault="0042532E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42532E" w:rsidRDefault="0042532E" w:rsidP="00954284">
      <w:pPr>
        <w:tabs>
          <w:tab w:val="left" w:pos="4962"/>
        </w:tabs>
        <w:spacing w:line="240" w:lineRule="auto"/>
        <w:ind w:right="52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 внесении изменений 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в постановление администрации Унечского района от </w:t>
      </w:r>
      <w:r>
        <w:rPr>
          <w:rFonts w:ascii="Times New Roman" w:hAnsi="Times New Roman" w:cs="Times New Roman"/>
          <w:sz w:val="28"/>
          <w:szCs w:val="28"/>
          <w:lang w:eastAsia="ru-RU"/>
        </w:rPr>
        <w:t>20.09.2022 № 252 «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>Об утверждении схем расположения  земельн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>, расположенн</w:t>
      </w:r>
      <w:r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Найтоповичского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Унечского муниципального района  Брянской области» </w:t>
      </w:r>
    </w:p>
    <w:p w:rsidR="0042532E" w:rsidRPr="005C5DBF" w:rsidRDefault="0042532E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2532E" w:rsidRPr="005C5DBF" w:rsidRDefault="0042532E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42532E" w:rsidRPr="00A30F5C" w:rsidRDefault="0042532E" w:rsidP="00A30F5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23D84">
        <w:rPr>
          <w:rFonts w:ascii="Times New Roman" w:hAnsi="Times New Roman" w:cs="Times New Roman"/>
          <w:sz w:val="24"/>
          <w:szCs w:val="24"/>
          <w:lang w:eastAsia="ru-RU"/>
        </w:rPr>
        <w:t xml:space="preserve">             В соответствии с пунктом 2 статьи  3.3 Федерального закона от 25.10.2001  № 137-ФЗ «О введении в действие  Земельного кодекса  Российской Федерации»,приказом  Росреестра от 10.11.2020 № П/0412 «Об утверждении классификатора видов разрешенного использования земельных участков», в  целях постановки на государственный  кадастровый  учет  земельного  участк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</w:p>
    <w:p w:rsidR="0042532E" w:rsidRPr="00D3338B" w:rsidRDefault="0042532E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42532E" w:rsidRDefault="0042532E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1.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В пункт</w:t>
      </w:r>
      <w:r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1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2, 4, 5 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постановления администрации Унечского района  от  </w:t>
      </w:r>
      <w:r>
        <w:rPr>
          <w:rFonts w:ascii="Times New Roman" w:hAnsi="Times New Roman" w:cs="Times New Roman"/>
          <w:sz w:val="24"/>
          <w:szCs w:val="24"/>
          <w:lang w:eastAsia="ru-RU"/>
        </w:rPr>
        <w:t>20.09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.20</w:t>
      </w:r>
      <w:r>
        <w:rPr>
          <w:rFonts w:ascii="Times New Roman" w:hAnsi="Times New Roman" w:cs="Times New Roman"/>
          <w:sz w:val="24"/>
          <w:szCs w:val="24"/>
          <w:lang w:eastAsia="ru-RU"/>
        </w:rPr>
        <w:t>22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№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252  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«Об утверждении схем расположения земель</w:t>
      </w:r>
      <w:r>
        <w:rPr>
          <w:rFonts w:ascii="Times New Roman" w:hAnsi="Times New Roman" w:cs="Times New Roman"/>
          <w:sz w:val="24"/>
          <w:szCs w:val="24"/>
          <w:lang w:eastAsia="ru-RU"/>
        </w:rPr>
        <w:t>ных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, расположенн</w:t>
      </w:r>
      <w:r>
        <w:rPr>
          <w:rFonts w:ascii="Times New Roman" w:hAnsi="Times New Roman" w:cs="Times New Roman"/>
          <w:sz w:val="24"/>
          <w:szCs w:val="24"/>
          <w:lang w:eastAsia="ru-RU"/>
        </w:rPr>
        <w:t>ых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на территории </w:t>
      </w:r>
      <w:r>
        <w:rPr>
          <w:rFonts w:ascii="Times New Roman" w:hAnsi="Times New Roman" w:cs="Times New Roman"/>
          <w:sz w:val="24"/>
          <w:szCs w:val="24"/>
          <w:lang w:eastAsia="ru-RU"/>
        </w:rPr>
        <w:t>Найтоповичско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го сельского поселения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Унечского муниципального района Брянской области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»   внести следующ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е изменени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42532E" w:rsidRPr="00D3338B" w:rsidRDefault="0042532E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1.1. Вместо слов: «- вид разрешенного использования: «растениеводство, животноводство»-код вида 1.1, 1.17» читать слова </w:t>
      </w:r>
      <w:r w:rsidRPr="00620FD2">
        <w:rPr>
          <w:rFonts w:ascii="Times New Roman" w:hAnsi="Times New Roman" w:cs="Times New Roman"/>
          <w:sz w:val="24"/>
          <w:szCs w:val="24"/>
          <w:lang w:eastAsia="ru-RU"/>
        </w:rPr>
        <w:t>«-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вид разрешенного использования: «растениеводство, скотоводство»-код вида 1.1, 1.8»и далее по тексту.</w:t>
      </w:r>
    </w:p>
    <w:p w:rsidR="0042532E" w:rsidRPr="00D3338B" w:rsidRDefault="0042532E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2. Данное постановление разместить на официальном сайте администрации района в сети  «Интернет» </w:t>
      </w:r>
      <w:hyperlink r:id="rId5" w:history="1"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www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unradm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42532E" w:rsidRPr="00D3338B" w:rsidRDefault="0042532E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3.  Настоящее постановление вступает в силу с момента  подписания.</w:t>
      </w:r>
    </w:p>
    <w:p w:rsidR="0042532E" w:rsidRPr="00D3338B" w:rsidRDefault="0042532E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4. Контроль за исполнением  настоящего постановления возложить на  заместителя главы администрации района  И.М. Волкович.</w:t>
      </w:r>
    </w:p>
    <w:tbl>
      <w:tblPr>
        <w:tblW w:w="4993" w:type="pct"/>
        <w:tblInd w:w="-106" w:type="dxa"/>
        <w:tblLook w:val="01E0"/>
      </w:tblPr>
      <w:tblGrid>
        <w:gridCol w:w="7338"/>
        <w:gridCol w:w="3068"/>
      </w:tblGrid>
      <w:tr w:rsidR="0042532E" w:rsidRPr="00D25609">
        <w:tc>
          <w:tcPr>
            <w:tcW w:w="3526" w:type="pct"/>
          </w:tcPr>
          <w:p w:rsidR="0042532E" w:rsidRDefault="0042532E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2532E" w:rsidRPr="00D25609" w:rsidRDefault="0042532E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25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Pr="00D25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25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1474" w:type="pct"/>
          </w:tcPr>
          <w:p w:rsidR="0042532E" w:rsidRDefault="0042532E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2532E" w:rsidRPr="00D25609" w:rsidRDefault="0042532E" w:rsidP="00954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64" w:right="140" w:hanging="186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 Кусков</w:t>
            </w:r>
          </w:p>
        </w:tc>
      </w:tr>
    </w:tbl>
    <w:p w:rsidR="0042532E" w:rsidRDefault="0042532E" w:rsidP="007F4AF9"/>
    <w:sectPr w:rsidR="0042532E" w:rsidSect="000D4506">
      <w:pgSz w:w="11906" w:h="16838"/>
      <w:pgMar w:top="568" w:right="567" w:bottom="71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D7421"/>
    <w:multiLevelType w:val="hybridMultilevel"/>
    <w:tmpl w:val="068ECF22"/>
    <w:lvl w:ilvl="0" w:tplc="2C42410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3141"/>
    <w:rsid w:val="00006674"/>
    <w:rsid w:val="00012B7B"/>
    <w:rsid w:val="00020191"/>
    <w:rsid w:val="000267BA"/>
    <w:rsid w:val="000C57F2"/>
    <w:rsid w:val="000C5FDC"/>
    <w:rsid w:val="000D4506"/>
    <w:rsid w:val="00123D84"/>
    <w:rsid w:val="00140692"/>
    <w:rsid w:val="001E47C8"/>
    <w:rsid w:val="002748DD"/>
    <w:rsid w:val="00277DB7"/>
    <w:rsid w:val="002916B2"/>
    <w:rsid w:val="002B2CA9"/>
    <w:rsid w:val="002E747D"/>
    <w:rsid w:val="002F7F5A"/>
    <w:rsid w:val="00307B1B"/>
    <w:rsid w:val="003661F4"/>
    <w:rsid w:val="00372FFD"/>
    <w:rsid w:val="00395651"/>
    <w:rsid w:val="00395B9E"/>
    <w:rsid w:val="00401792"/>
    <w:rsid w:val="00405DF3"/>
    <w:rsid w:val="0042532E"/>
    <w:rsid w:val="004302E7"/>
    <w:rsid w:val="00453AD7"/>
    <w:rsid w:val="004620E9"/>
    <w:rsid w:val="00483367"/>
    <w:rsid w:val="004D0154"/>
    <w:rsid w:val="004D036E"/>
    <w:rsid w:val="0052082C"/>
    <w:rsid w:val="005747CB"/>
    <w:rsid w:val="0059004B"/>
    <w:rsid w:val="005B09E7"/>
    <w:rsid w:val="005C5DBF"/>
    <w:rsid w:val="005D73BB"/>
    <w:rsid w:val="00620FD2"/>
    <w:rsid w:val="00694104"/>
    <w:rsid w:val="006A6291"/>
    <w:rsid w:val="006F05B9"/>
    <w:rsid w:val="006F5060"/>
    <w:rsid w:val="007239FA"/>
    <w:rsid w:val="00761DF0"/>
    <w:rsid w:val="00763C19"/>
    <w:rsid w:val="00786B94"/>
    <w:rsid w:val="007A2C22"/>
    <w:rsid w:val="007A79A1"/>
    <w:rsid w:val="007F4AF9"/>
    <w:rsid w:val="00862D1E"/>
    <w:rsid w:val="00875908"/>
    <w:rsid w:val="00886818"/>
    <w:rsid w:val="008A3DC7"/>
    <w:rsid w:val="008A7E6E"/>
    <w:rsid w:val="00904910"/>
    <w:rsid w:val="009067EA"/>
    <w:rsid w:val="00954284"/>
    <w:rsid w:val="0096707F"/>
    <w:rsid w:val="009F6FD2"/>
    <w:rsid w:val="00A30F5C"/>
    <w:rsid w:val="00A33682"/>
    <w:rsid w:val="00A354CA"/>
    <w:rsid w:val="00A63D3A"/>
    <w:rsid w:val="00AE0462"/>
    <w:rsid w:val="00AF790A"/>
    <w:rsid w:val="00AF7A85"/>
    <w:rsid w:val="00B50584"/>
    <w:rsid w:val="00B511C0"/>
    <w:rsid w:val="00BB0AAA"/>
    <w:rsid w:val="00BB7489"/>
    <w:rsid w:val="00C352B6"/>
    <w:rsid w:val="00C87B4F"/>
    <w:rsid w:val="00D1561D"/>
    <w:rsid w:val="00D25609"/>
    <w:rsid w:val="00D30CB3"/>
    <w:rsid w:val="00D3338B"/>
    <w:rsid w:val="00D9116E"/>
    <w:rsid w:val="00DA15C6"/>
    <w:rsid w:val="00DA4CED"/>
    <w:rsid w:val="00E02664"/>
    <w:rsid w:val="00E13BEB"/>
    <w:rsid w:val="00E355D1"/>
    <w:rsid w:val="00E70F02"/>
    <w:rsid w:val="00E815E3"/>
    <w:rsid w:val="00E84E59"/>
    <w:rsid w:val="00E85755"/>
    <w:rsid w:val="00F91645"/>
    <w:rsid w:val="00F950C6"/>
    <w:rsid w:val="00FB78F5"/>
    <w:rsid w:val="00FE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0D4506"/>
    <w:rPr>
      <w:color w:val="auto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280</TotalTime>
  <Pages>1</Pages>
  <Words>253</Words>
  <Characters>1446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36</cp:revision>
  <cp:lastPrinted>2022-10-18T12:31:00Z</cp:lastPrinted>
  <dcterms:created xsi:type="dcterms:W3CDTF">2018-03-22T13:52:00Z</dcterms:created>
  <dcterms:modified xsi:type="dcterms:W3CDTF">2022-10-21T06:08:00Z</dcterms:modified>
</cp:coreProperties>
</file>